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C7" w:rsidRDefault="00497C3E">
      <w:pPr>
        <w:adjustRightInd w:val="0"/>
        <w:snapToGrid w:val="0"/>
        <w:rPr>
          <w:szCs w:val="32"/>
        </w:rPr>
      </w:pPr>
      <w:r>
        <w:rPr>
          <w:rFonts w:ascii="黑体" w:eastAsia="黑体" w:hAnsi="黑体"/>
          <w:szCs w:val="32"/>
        </w:rPr>
        <w:t>附件1</w:t>
      </w:r>
    </w:p>
    <w:p w:rsidR="00F520C7" w:rsidRDefault="00F520C7">
      <w:pPr>
        <w:adjustRightInd w:val="0"/>
        <w:snapToGrid w:val="0"/>
        <w:spacing w:line="408" w:lineRule="auto"/>
        <w:rPr>
          <w:rFonts w:ascii="黑体" w:eastAsia="黑体" w:hAnsi="黑体"/>
          <w:szCs w:val="32"/>
        </w:rPr>
      </w:pPr>
    </w:p>
    <w:p w:rsidR="00F520C7" w:rsidRPr="00AD1211" w:rsidRDefault="00497C3E">
      <w:pPr>
        <w:adjustRightInd w:val="0"/>
        <w:snapToGrid w:val="0"/>
        <w:jc w:val="center"/>
        <w:rPr>
          <w:rFonts w:ascii="黑体" w:eastAsia="黑体" w:hAnsi="黑体"/>
          <w:sz w:val="38"/>
          <w:szCs w:val="38"/>
        </w:rPr>
      </w:pPr>
      <w:r w:rsidRPr="00AD1211">
        <w:rPr>
          <w:rFonts w:ascii="黑体" w:eastAsia="黑体" w:hAnsi="黑体" w:hint="eastAsia"/>
          <w:sz w:val="38"/>
          <w:szCs w:val="38"/>
        </w:rPr>
        <w:t>环境影响评价公众意见表</w:t>
      </w:r>
    </w:p>
    <w:p w:rsidR="00F520C7" w:rsidRDefault="00F520C7">
      <w:pPr>
        <w:adjustRightInd w:val="0"/>
        <w:snapToGrid w:val="0"/>
        <w:spacing w:line="408" w:lineRule="auto"/>
        <w:rPr>
          <w:rFonts w:ascii="黑体" w:eastAsia="黑体" w:hAnsi="黑体"/>
          <w:szCs w:val="32"/>
        </w:rPr>
      </w:pPr>
    </w:p>
    <w:p w:rsidR="00F520C7" w:rsidRDefault="00497C3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520C7">
        <w:trPr>
          <w:trHeight w:val="680"/>
        </w:trPr>
        <w:tc>
          <w:tcPr>
            <w:tcW w:w="1771" w:type="dxa"/>
            <w:vAlign w:val="center"/>
          </w:tcPr>
          <w:p w:rsidR="00F520C7" w:rsidRDefault="00FF4DE9" w:rsidP="00E91FBD">
            <w:pPr>
              <w:adjustRightInd w:val="0"/>
              <w:snapToGrid w:val="0"/>
              <w:rPr>
                <w:rFonts w:ascii="宋体" w:eastAsia="宋体" w:hAnsi="宋体"/>
                <w:sz w:val="21"/>
                <w:szCs w:val="21"/>
              </w:rPr>
            </w:pPr>
            <w:r>
              <w:rPr>
                <w:rFonts w:ascii="宋体" w:eastAsia="宋体" w:hAnsi="宋体" w:hint="eastAsia"/>
                <w:bCs/>
                <w:sz w:val="21"/>
                <w:szCs w:val="21"/>
              </w:rPr>
              <w:t>回顾评价</w:t>
            </w:r>
            <w:bookmarkStart w:id="0" w:name="_GoBack"/>
            <w:bookmarkEnd w:id="0"/>
            <w:r w:rsidR="00497C3E">
              <w:rPr>
                <w:rFonts w:ascii="宋体" w:eastAsia="宋体" w:hAnsi="宋体"/>
                <w:bCs/>
                <w:sz w:val="21"/>
                <w:szCs w:val="21"/>
              </w:rPr>
              <w:t>名称</w:t>
            </w:r>
          </w:p>
        </w:tc>
        <w:tc>
          <w:tcPr>
            <w:tcW w:w="7289" w:type="dxa"/>
            <w:gridSpan w:val="2"/>
            <w:vAlign w:val="center"/>
          </w:tcPr>
          <w:p w:rsidR="00F520C7" w:rsidRDefault="00AD1211">
            <w:pPr>
              <w:adjustRightInd w:val="0"/>
              <w:snapToGrid w:val="0"/>
              <w:jc w:val="center"/>
              <w:rPr>
                <w:rFonts w:ascii="宋体" w:eastAsia="宋体" w:hAnsi="宋体"/>
                <w:sz w:val="21"/>
                <w:szCs w:val="21"/>
              </w:rPr>
            </w:pPr>
            <w:r>
              <w:rPr>
                <w:rFonts w:ascii="宋体" w:eastAsia="宋体" w:hAnsi="宋体" w:hint="eastAsia"/>
                <w:sz w:val="21"/>
                <w:szCs w:val="21"/>
              </w:rPr>
              <w:t>杂谷脑河流域水电开发环境影响回顾性评价</w:t>
            </w:r>
          </w:p>
        </w:tc>
      </w:tr>
      <w:tr w:rsidR="00F520C7">
        <w:trPr>
          <w:trHeight w:val="680"/>
        </w:trPr>
        <w:tc>
          <w:tcPr>
            <w:tcW w:w="9060" w:type="dxa"/>
            <w:gridSpan w:val="3"/>
            <w:vAlign w:val="center"/>
          </w:tcPr>
          <w:p w:rsidR="00F520C7" w:rsidRDefault="00497C3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520C7">
        <w:trPr>
          <w:trHeight w:val="8601"/>
        </w:trPr>
        <w:tc>
          <w:tcPr>
            <w:tcW w:w="1771" w:type="dxa"/>
            <w:vAlign w:val="center"/>
          </w:tcPr>
          <w:p w:rsidR="00F520C7" w:rsidRDefault="00497C3E" w:rsidP="00FF4DE9">
            <w:pPr>
              <w:adjustRightInd w:val="0"/>
              <w:snapToGrid w:val="0"/>
              <w:rPr>
                <w:rFonts w:ascii="宋体" w:eastAsia="宋体" w:hAnsi="宋体"/>
                <w:sz w:val="21"/>
                <w:szCs w:val="21"/>
              </w:rPr>
            </w:pPr>
            <w:r>
              <w:rPr>
                <w:rFonts w:ascii="宋体" w:eastAsia="宋体" w:hAnsi="宋体"/>
                <w:b/>
                <w:bCs/>
                <w:sz w:val="21"/>
                <w:szCs w:val="21"/>
              </w:rPr>
              <w:t>与本</w:t>
            </w:r>
            <w:r w:rsidR="00FF4DE9">
              <w:rPr>
                <w:rFonts w:ascii="宋体" w:eastAsia="宋体" w:hAnsi="宋体" w:hint="eastAsia"/>
                <w:b/>
                <w:bCs/>
                <w:sz w:val="21"/>
                <w:szCs w:val="21"/>
              </w:rPr>
              <w:t>次回顾评价</w:t>
            </w:r>
            <w:r>
              <w:rPr>
                <w:rFonts w:ascii="宋体" w:eastAsia="宋体" w:hAnsi="宋体"/>
                <w:b/>
                <w:bCs/>
                <w:sz w:val="21"/>
                <w:szCs w:val="21"/>
              </w:rPr>
              <w:t>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等与环评无关的意见或者诉求不属于环评公参内容）</w:t>
            </w:r>
          </w:p>
        </w:tc>
        <w:tc>
          <w:tcPr>
            <w:tcW w:w="7289" w:type="dxa"/>
            <w:gridSpan w:val="2"/>
          </w:tcPr>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Pr="00E91FBD"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497C3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520C7">
        <w:trPr>
          <w:trHeight w:val="680"/>
        </w:trPr>
        <w:tc>
          <w:tcPr>
            <w:tcW w:w="9060" w:type="dxa"/>
            <w:gridSpan w:val="3"/>
            <w:vAlign w:val="center"/>
          </w:tcPr>
          <w:p w:rsidR="00F520C7" w:rsidRDefault="00497C3E">
            <w:pPr>
              <w:adjustRightInd w:val="0"/>
              <w:snapToGrid w:val="0"/>
              <w:rPr>
                <w:rFonts w:ascii="黑体" w:eastAsia="黑体" w:hAnsi="黑体"/>
                <w:sz w:val="21"/>
                <w:szCs w:val="21"/>
              </w:rPr>
            </w:pPr>
            <w:r>
              <w:rPr>
                <w:rFonts w:ascii="黑体" w:eastAsia="黑体" w:hAnsi="黑体"/>
                <w:sz w:val="21"/>
                <w:szCs w:val="21"/>
              </w:rPr>
              <w:t>二、本页为公众信息</w:t>
            </w:r>
          </w:p>
        </w:tc>
      </w:tr>
      <w:tr w:rsidR="00F520C7">
        <w:trPr>
          <w:trHeight w:val="680"/>
        </w:trPr>
        <w:tc>
          <w:tcPr>
            <w:tcW w:w="9060" w:type="dxa"/>
            <w:gridSpan w:val="3"/>
            <w:vAlign w:val="center"/>
          </w:tcPr>
          <w:p w:rsidR="00F520C7" w:rsidRDefault="00497C3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520C7">
        <w:trPr>
          <w:trHeight w:val="680"/>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520C7" w:rsidRDefault="00F520C7">
            <w:pPr>
              <w:adjustRightInd w:val="0"/>
              <w:snapToGrid w:val="0"/>
              <w:rPr>
                <w:rFonts w:ascii="宋体" w:eastAsia="宋体" w:hAnsi="宋体"/>
                <w:sz w:val="21"/>
                <w:szCs w:val="21"/>
              </w:rPr>
            </w:pPr>
          </w:p>
        </w:tc>
      </w:tr>
      <w:tr w:rsidR="00F520C7">
        <w:trPr>
          <w:trHeight w:val="680"/>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520C7" w:rsidRDefault="00F520C7">
            <w:pPr>
              <w:adjustRightInd w:val="0"/>
              <w:snapToGrid w:val="0"/>
              <w:rPr>
                <w:rFonts w:ascii="宋体" w:eastAsia="宋体" w:hAnsi="宋体"/>
                <w:sz w:val="21"/>
                <w:szCs w:val="21"/>
              </w:rPr>
            </w:pPr>
          </w:p>
        </w:tc>
      </w:tr>
      <w:tr w:rsidR="00F520C7">
        <w:trPr>
          <w:trHeight w:val="970"/>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520C7" w:rsidRDefault="00497C3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520C7" w:rsidRDefault="00F520C7">
            <w:pPr>
              <w:adjustRightInd w:val="0"/>
              <w:snapToGrid w:val="0"/>
              <w:rPr>
                <w:rFonts w:ascii="宋体" w:eastAsia="宋体" w:hAnsi="宋体"/>
                <w:sz w:val="21"/>
                <w:szCs w:val="21"/>
              </w:rPr>
            </w:pPr>
          </w:p>
        </w:tc>
      </w:tr>
      <w:tr w:rsidR="00F520C7">
        <w:trPr>
          <w:trHeight w:val="858"/>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520C7" w:rsidRDefault="00497C3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520C7">
        <w:trPr>
          <w:trHeight w:val="1487"/>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520C7" w:rsidRDefault="00497C3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F520C7">
            <w:pPr>
              <w:adjustRightInd w:val="0"/>
              <w:snapToGrid w:val="0"/>
              <w:rPr>
                <w:rFonts w:ascii="宋体" w:eastAsia="宋体" w:hAnsi="宋体"/>
                <w:sz w:val="21"/>
                <w:szCs w:val="21"/>
              </w:rPr>
            </w:pPr>
          </w:p>
          <w:p w:rsidR="00F520C7" w:rsidRDefault="00497C3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520C7">
        <w:trPr>
          <w:trHeight w:val="680"/>
        </w:trPr>
        <w:tc>
          <w:tcPr>
            <w:tcW w:w="9060" w:type="dxa"/>
            <w:gridSpan w:val="3"/>
            <w:vAlign w:val="center"/>
          </w:tcPr>
          <w:p w:rsidR="00F520C7" w:rsidRDefault="00497C3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520C7">
        <w:trPr>
          <w:trHeight w:val="680"/>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520C7" w:rsidRDefault="00F520C7">
            <w:pPr>
              <w:adjustRightInd w:val="0"/>
              <w:snapToGrid w:val="0"/>
              <w:rPr>
                <w:rFonts w:ascii="宋体" w:eastAsia="宋体" w:hAnsi="宋体"/>
                <w:b/>
                <w:bCs/>
                <w:sz w:val="21"/>
                <w:szCs w:val="21"/>
              </w:rPr>
            </w:pPr>
          </w:p>
        </w:tc>
      </w:tr>
      <w:tr w:rsidR="00F520C7">
        <w:trPr>
          <w:trHeight w:val="680"/>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520C7" w:rsidRDefault="00F520C7">
            <w:pPr>
              <w:adjustRightInd w:val="0"/>
              <w:snapToGrid w:val="0"/>
              <w:rPr>
                <w:rFonts w:ascii="宋体" w:eastAsia="宋体" w:hAnsi="宋体"/>
                <w:b/>
                <w:bCs/>
                <w:sz w:val="21"/>
                <w:szCs w:val="21"/>
              </w:rPr>
            </w:pPr>
          </w:p>
        </w:tc>
      </w:tr>
      <w:tr w:rsidR="00F520C7">
        <w:trPr>
          <w:trHeight w:val="1221"/>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520C7" w:rsidRDefault="00497C3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520C7" w:rsidRDefault="00F520C7">
            <w:pPr>
              <w:adjustRightInd w:val="0"/>
              <w:snapToGrid w:val="0"/>
              <w:rPr>
                <w:rFonts w:ascii="宋体" w:eastAsia="宋体" w:hAnsi="宋体"/>
                <w:b/>
                <w:bCs/>
                <w:sz w:val="21"/>
                <w:szCs w:val="21"/>
              </w:rPr>
            </w:pPr>
          </w:p>
        </w:tc>
      </w:tr>
      <w:tr w:rsidR="00F520C7">
        <w:trPr>
          <w:trHeight w:val="998"/>
        </w:trPr>
        <w:tc>
          <w:tcPr>
            <w:tcW w:w="4226" w:type="dxa"/>
            <w:gridSpan w:val="2"/>
            <w:vAlign w:val="center"/>
          </w:tcPr>
          <w:p w:rsidR="00F520C7" w:rsidRDefault="00497C3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520C7" w:rsidRDefault="00497C3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520C7">
        <w:trPr>
          <w:trHeight w:val="2521"/>
        </w:trPr>
        <w:tc>
          <w:tcPr>
            <w:tcW w:w="9060" w:type="dxa"/>
            <w:gridSpan w:val="3"/>
            <w:vAlign w:val="center"/>
          </w:tcPr>
          <w:p w:rsidR="00F520C7" w:rsidRDefault="00497C3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520C7" w:rsidRDefault="00F520C7"/>
    <w:sectPr w:rsidR="00F52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6A" w:rsidRDefault="0072516A" w:rsidP="00A40641">
      <w:r>
        <w:separator/>
      </w:r>
    </w:p>
  </w:endnote>
  <w:endnote w:type="continuationSeparator" w:id="0">
    <w:p w:rsidR="0072516A" w:rsidRDefault="0072516A" w:rsidP="00A4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6A" w:rsidRDefault="0072516A" w:rsidP="00A40641">
      <w:r>
        <w:separator/>
      </w:r>
    </w:p>
  </w:footnote>
  <w:footnote w:type="continuationSeparator" w:id="0">
    <w:p w:rsidR="0072516A" w:rsidRDefault="0072516A" w:rsidP="00A4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3C2967"/>
    <w:rsid w:val="00497C3E"/>
    <w:rsid w:val="0072516A"/>
    <w:rsid w:val="00A40641"/>
    <w:rsid w:val="00AD1211"/>
    <w:rsid w:val="00E91FBD"/>
    <w:rsid w:val="00F520C7"/>
    <w:rsid w:val="00FF4DE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FF7D24-6970-4772-B5BF-0EDE82E8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06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0641"/>
    <w:rPr>
      <w:rFonts w:ascii="Times New Roman" w:eastAsia="仿宋_GB2312" w:hAnsi="Times New Roman"/>
      <w:kern w:val="2"/>
      <w:sz w:val="18"/>
      <w:szCs w:val="18"/>
    </w:rPr>
  </w:style>
  <w:style w:type="paragraph" w:styleId="a5">
    <w:name w:val="footer"/>
    <w:basedOn w:val="a"/>
    <w:link w:val="a6"/>
    <w:rsid w:val="00A40641"/>
    <w:pPr>
      <w:tabs>
        <w:tab w:val="center" w:pos="4153"/>
        <w:tab w:val="right" w:pos="8306"/>
      </w:tabs>
      <w:snapToGrid w:val="0"/>
      <w:jc w:val="left"/>
    </w:pPr>
    <w:rPr>
      <w:sz w:val="18"/>
      <w:szCs w:val="18"/>
    </w:rPr>
  </w:style>
  <w:style w:type="character" w:customStyle="1" w:styleId="a6">
    <w:name w:val="页脚 字符"/>
    <w:basedOn w:val="a0"/>
    <w:link w:val="a5"/>
    <w:rsid w:val="00A4064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ZGDJ</cp:lastModifiedBy>
  <cp:revision>5</cp:revision>
  <dcterms:created xsi:type="dcterms:W3CDTF">2019-08-20T07:46:00Z</dcterms:created>
  <dcterms:modified xsi:type="dcterms:W3CDTF">2021-04-13T11:58:00Z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